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D9" w:rsidRDefault="007064D9"/>
    <w:p w:rsidR="00AC0775" w:rsidRDefault="00AC0775" w:rsidP="002D159D">
      <w:pPr>
        <w:tabs>
          <w:tab w:val="left" w:pos="960"/>
        </w:tabs>
        <w:spacing w:after="200" w:line="276" w:lineRule="auto"/>
        <w:rPr>
          <w:rFonts w:ascii="Calibri" w:eastAsia="Calibri" w:hAnsi="Calibri" w:cs="Calibri"/>
          <w:lang w:eastAsia="pl-PL"/>
        </w:rPr>
      </w:pPr>
    </w:p>
    <w:p w:rsidR="00566167" w:rsidRPr="00AC0775" w:rsidRDefault="00566167" w:rsidP="00AC0775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566167">
        <w:rPr>
          <w:rFonts w:ascii="Calibri" w:eastAsia="Calibri" w:hAnsi="Calibri" w:cs="Calibri"/>
          <w:lang w:eastAsia="pl-PL"/>
        </w:rPr>
        <w:t>H</w:t>
      </w:r>
      <w:r w:rsidR="00AC0775">
        <w:rPr>
          <w:rFonts w:ascii="Calibri" w:eastAsia="Calibri" w:hAnsi="Calibri" w:cs="Calibri"/>
          <w:lang w:eastAsia="pl-PL"/>
        </w:rPr>
        <w:t xml:space="preserve">armonogram zajęć realizowanych w ramach projektu </w:t>
      </w:r>
      <w:r w:rsidR="00AC0775" w:rsidRPr="00AC0775">
        <w:rPr>
          <w:rFonts w:ascii="Calibri" w:eastAsia="Calibri" w:hAnsi="Calibri" w:cs="Calibri"/>
          <w:b/>
          <w:bCs/>
          <w:lang w:eastAsia="pl-PL"/>
        </w:rPr>
        <w:t>„Twoja przyszłość – nasze doświadczenie”</w:t>
      </w:r>
    </w:p>
    <w:p w:rsidR="00AC0775" w:rsidRDefault="00566167" w:rsidP="00AC0775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 w:rsidRPr="00566167">
        <w:rPr>
          <w:rFonts w:ascii="Calibri" w:eastAsia="Calibri" w:hAnsi="Calibri" w:cs="Calibri"/>
          <w:lang w:eastAsia="pl-PL"/>
        </w:rPr>
        <w:t>Zad</w:t>
      </w:r>
      <w:r w:rsidR="00AC0775">
        <w:rPr>
          <w:rFonts w:ascii="Calibri" w:eastAsia="Calibri" w:hAnsi="Calibri" w:cs="Calibri"/>
          <w:lang w:eastAsia="pl-PL"/>
        </w:rPr>
        <w:t xml:space="preserve">anie nr </w:t>
      </w:r>
      <w:r w:rsidRPr="00566167">
        <w:rPr>
          <w:rFonts w:ascii="Calibri" w:eastAsia="Calibri" w:hAnsi="Calibri" w:cs="Calibri"/>
          <w:lang w:eastAsia="pl-PL"/>
        </w:rPr>
        <w:t>2</w:t>
      </w:r>
    </w:p>
    <w:p w:rsidR="00566167" w:rsidRPr="00566167" w:rsidRDefault="00566167" w:rsidP="00AC0775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566167">
        <w:rPr>
          <w:rFonts w:ascii="Calibri" w:eastAsia="Calibri" w:hAnsi="Calibri" w:cs="Calibri"/>
          <w:b/>
          <w:bCs/>
          <w:lang w:eastAsia="pl-PL"/>
        </w:rPr>
        <w:t>Dodatkowe zajęcia specjalistyczne z zakresu technologii gastronomicznej i usług gastronomicznych</w:t>
      </w:r>
    </w:p>
    <w:p w:rsidR="00566167" w:rsidRPr="00566167" w:rsidRDefault="00AC0775" w:rsidP="00AC0775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Nauczyciel prowadzący </w:t>
      </w:r>
      <w:r w:rsidR="00566167" w:rsidRPr="00566167">
        <w:rPr>
          <w:rFonts w:ascii="Calibri" w:eastAsia="Calibri" w:hAnsi="Calibri" w:cs="Calibri"/>
          <w:lang w:eastAsia="pl-PL"/>
        </w:rPr>
        <w:t>- Anna Cholewa-Pakulska</w:t>
      </w:r>
    </w:p>
    <w:p w:rsidR="00566167" w:rsidRPr="00566167" w:rsidRDefault="00AC0775" w:rsidP="00AC0775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Edycja II, rok szkolny </w:t>
      </w:r>
      <w:r w:rsidR="00566167" w:rsidRPr="00566167">
        <w:rPr>
          <w:rFonts w:ascii="Calibri" w:eastAsia="Calibri" w:hAnsi="Calibri" w:cs="Calibri"/>
          <w:lang w:eastAsia="pl-PL"/>
        </w:rPr>
        <w:t>2021/2022</w:t>
      </w:r>
    </w:p>
    <w:p w:rsidR="00AC0775" w:rsidRDefault="00AC0775" w:rsidP="00AC0775">
      <w:pPr>
        <w:jc w:val="center"/>
      </w:pPr>
      <w:r>
        <w:t>Liczba godzin – 60</w:t>
      </w:r>
    </w:p>
    <w:p w:rsidR="00AC0775" w:rsidRDefault="00AC0775" w:rsidP="00AC0775">
      <w:pPr>
        <w:jc w:val="center"/>
      </w:pPr>
    </w:p>
    <w:tbl>
      <w:tblPr>
        <w:tblStyle w:val="Tabela-Siatka"/>
        <w:tblW w:w="0" w:type="auto"/>
        <w:tblLook w:val="04A0"/>
      </w:tblPr>
      <w:tblGrid>
        <w:gridCol w:w="3036"/>
        <w:gridCol w:w="3160"/>
        <w:gridCol w:w="3092"/>
      </w:tblGrid>
      <w:tr w:rsidR="00AC0775" w:rsidRPr="00AC0775" w:rsidTr="004670DB">
        <w:tc>
          <w:tcPr>
            <w:tcW w:w="3769" w:type="dxa"/>
          </w:tcPr>
          <w:p w:rsidR="00AC0775" w:rsidRDefault="00AC0775" w:rsidP="00D117C9">
            <w:pPr>
              <w:tabs>
                <w:tab w:val="left" w:pos="960"/>
              </w:tabs>
            </w:pPr>
          </w:p>
          <w:p w:rsidR="00AC0775" w:rsidRPr="00AC0775" w:rsidRDefault="00AC0775" w:rsidP="00D117C9">
            <w:pPr>
              <w:tabs>
                <w:tab w:val="left" w:pos="960"/>
              </w:tabs>
            </w:pPr>
            <w:r w:rsidRPr="00AC0775">
              <w:t>Dzień</w:t>
            </w:r>
          </w:p>
        </w:tc>
        <w:tc>
          <w:tcPr>
            <w:tcW w:w="3769" w:type="dxa"/>
          </w:tcPr>
          <w:p w:rsidR="00AC0775" w:rsidRDefault="00AC0775" w:rsidP="00D117C9">
            <w:pPr>
              <w:tabs>
                <w:tab w:val="left" w:pos="960"/>
              </w:tabs>
            </w:pPr>
          </w:p>
          <w:p w:rsidR="00AC0775" w:rsidRPr="00AC0775" w:rsidRDefault="00AC0775" w:rsidP="00D117C9">
            <w:pPr>
              <w:tabs>
                <w:tab w:val="left" w:pos="960"/>
              </w:tabs>
            </w:pPr>
            <w:r w:rsidRPr="00AC0775">
              <w:t>Miesiąc</w:t>
            </w:r>
          </w:p>
        </w:tc>
        <w:tc>
          <w:tcPr>
            <w:tcW w:w="3770" w:type="dxa"/>
          </w:tcPr>
          <w:p w:rsidR="00AC0775" w:rsidRDefault="00AC0775" w:rsidP="00D117C9">
            <w:pPr>
              <w:tabs>
                <w:tab w:val="left" w:pos="960"/>
              </w:tabs>
            </w:pPr>
          </w:p>
          <w:p w:rsidR="00AC0775" w:rsidRPr="00AC0775" w:rsidRDefault="00AC0775" w:rsidP="00D117C9">
            <w:pPr>
              <w:tabs>
                <w:tab w:val="left" w:pos="960"/>
              </w:tabs>
            </w:pPr>
            <w:r w:rsidRPr="00AC0775">
              <w:t>Godzina</w:t>
            </w:r>
          </w:p>
        </w:tc>
      </w:tr>
      <w:tr w:rsidR="00AC0775" w:rsidRPr="00AC0775" w:rsidTr="004670DB"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9, 16, 23, 30</w:t>
            </w:r>
          </w:p>
        </w:tc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wrzesień</w:t>
            </w:r>
          </w:p>
        </w:tc>
        <w:tc>
          <w:tcPr>
            <w:tcW w:w="3770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15.00-17.00</w:t>
            </w:r>
          </w:p>
        </w:tc>
      </w:tr>
      <w:tr w:rsidR="00AC0775" w:rsidRPr="00AC0775" w:rsidTr="004670DB"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7, 13, 21, 28</w:t>
            </w:r>
          </w:p>
        </w:tc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październik</w:t>
            </w:r>
          </w:p>
        </w:tc>
        <w:tc>
          <w:tcPr>
            <w:tcW w:w="3770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15.00-17.00</w:t>
            </w:r>
          </w:p>
        </w:tc>
      </w:tr>
      <w:tr w:rsidR="00AC0775" w:rsidRPr="00AC0775" w:rsidTr="004670DB"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4, 10, 18, 25</w:t>
            </w:r>
          </w:p>
        </w:tc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listopad</w:t>
            </w:r>
          </w:p>
        </w:tc>
        <w:tc>
          <w:tcPr>
            <w:tcW w:w="3770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15.00-17.00</w:t>
            </w:r>
          </w:p>
        </w:tc>
      </w:tr>
      <w:tr w:rsidR="00AC0775" w:rsidRPr="00AC0775" w:rsidTr="004670DB"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2, 9, 16</w:t>
            </w:r>
          </w:p>
        </w:tc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grudzień</w:t>
            </w:r>
          </w:p>
        </w:tc>
        <w:tc>
          <w:tcPr>
            <w:tcW w:w="3770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15.00-17.00</w:t>
            </w:r>
          </w:p>
        </w:tc>
      </w:tr>
      <w:tr w:rsidR="00AC0775" w:rsidRPr="00AC0775" w:rsidTr="004670DB"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5, 13, 20, 27</w:t>
            </w:r>
          </w:p>
        </w:tc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styczeń</w:t>
            </w:r>
          </w:p>
        </w:tc>
        <w:tc>
          <w:tcPr>
            <w:tcW w:w="3770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15.00-17.00</w:t>
            </w:r>
          </w:p>
        </w:tc>
      </w:tr>
      <w:tr w:rsidR="00AC0775" w:rsidRPr="00AC0775" w:rsidTr="004670DB"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3, 10, 17, 24</w:t>
            </w:r>
          </w:p>
        </w:tc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luty</w:t>
            </w:r>
          </w:p>
        </w:tc>
        <w:tc>
          <w:tcPr>
            <w:tcW w:w="3770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15.00-17.00</w:t>
            </w:r>
          </w:p>
        </w:tc>
      </w:tr>
      <w:tr w:rsidR="00AC0775" w:rsidRPr="00AC0775" w:rsidTr="004670DB"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3, 10, 17, 24</w:t>
            </w:r>
          </w:p>
        </w:tc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marzec</w:t>
            </w:r>
          </w:p>
        </w:tc>
        <w:tc>
          <w:tcPr>
            <w:tcW w:w="3770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15.00-17.00</w:t>
            </w:r>
          </w:p>
        </w:tc>
      </w:tr>
      <w:tr w:rsidR="00AC0775" w:rsidRPr="00AC0775" w:rsidTr="004670DB"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7, 21, 28</w:t>
            </w:r>
          </w:p>
        </w:tc>
        <w:tc>
          <w:tcPr>
            <w:tcW w:w="3769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kwiecień</w:t>
            </w:r>
          </w:p>
        </w:tc>
        <w:tc>
          <w:tcPr>
            <w:tcW w:w="3770" w:type="dxa"/>
          </w:tcPr>
          <w:p w:rsidR="00AC0775" w:rsidRPr="00AC0775" w:rsidRDefault="00AC0775" w:rsidP="00AC0775">
            <w:pPr>
              <w:tabs>
                <w:tab w:val="left" w:pos="960"/>
              </w:tabs>
            </w:pPr>
            <w:r w:rsidRPr="00AC0775">
              <w:t>15.00-17.00</w:t>
            </w:r>
          </w:p>
        </w:tc>
      </w:tr>
    </w:tbl>
    <w:p w:rsidR="00AC0775" w:rsidRPr="00AC0775" w:rsidRDefault="00AC0775" w:rsidP="00AC0775">
      <w:pPr>
        <w:tabs>
          <w:tab w:val="left" w:pos="960"/>
        </w:tabs>
        <w:spacing w:after="200" w:line="276" w:lineRule="auto"/>
        <w:rPr>
          <w:rFonts w:ascii="Calibri" w:eastAsia="Calibri" w:hAnsi="Calibri" w:cs="Calibri"/>
          <w:lang w:eastAsia="pl-PL"/>
        </w:rPr>
      </w:pPr>
    </w:p>
    <w:p w:rsidR="00AC0775" w:rsidRDefault="00AC0775" w:rsidP="00AC0775">
      <w:pPr>
        <w:jc w:val="center"/>
      </w:pPr>
    </w:p>
    <w:sectPr w:rsidR="00AC0775" w:rsidSect="00966C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0B" w:rsidRDefault="004D440B" w:rsidP="004B1163">
      <w:pPr>
        <w:spacing w:after="0" w:line="240" w:lineRule="auto"/>
      </w:pPr>
      <w:r>
        <w:separator/>
      </w:r>
    </w:p>
  </w:endnote>
  <w:endnote w:type="continuationSeparator" w:id="1">
    <w:p w:rsidR="004D440B" w:rsidRDefault="004D440B" w:rsidP="004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0B" w:rsidRDefault="004D440B" w:rsidP="004B1163">
      <w:pPr>
        <w:spacing w:after="0" w:line="240" w:lineRule="auto"/>
      </w:pPr>
      <w:r>
        <w:separator/>
      </w:r>
    </w:p>
  </w:footnote>
  <w:footnote w:type="continuationSeparator" w:id="1">
    <w:p w:rsidR="004D440B" w:rsidRDefault="004D440B" w:rsidP="004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63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8389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163" w:rsidRPr="006527D6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Projekt „</w:t>
    </w:r>
    <w:r w:rsidRPr="0078738D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Twoja przyszłość – nasze doświadczenie</w:t>
    </w: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” współfinansowany ze środków Europejskiego Funduszu Społecznego w ramach Regionalnego Programu Operacyjnego Województwa Łódzkiego na lata 2014-2020</w:t>
    </w:r>
  </w:p>
  <w:p w:rsidR="004B1163" w:rsidRDefault="004B11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63"/>
    <w:rsid w:val="00221FC0"/>
    <w:rsid w:val="002D159D"/>
    <w:rsid w:val="004B1163"/>
    <w:rsid w:val="004D440B"/>
    <w:rsid w:val="00566167"/>
    <w:rsid w:val="007064D9"/>
    <w:rsid w:val="007329BB"/>
    <w:rsid w:val="00966CB6"/>
    <w:rsid w:val="00AC0775"/>
    <w:rsid w:val="00C77DD3"/>
    <w:rsid w:val="00D1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163"/>
  </w:style>
  <w:style w:type="paragraph" w:styleId="Stopka">
    <w:name w:val="footer"/>
    <w:basedOn w:val="Normalny"/>
    <w:link w:val="Stopka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163"/>
  </w:style>
  <w:style w:type="table" w:styleId="Tabela-Siatka">
    <w:name w:val="Table Grid"/>
    <w:basedOn w:val="Standardowy"/>
    <w:uiPriority w:val="39"/>
    <w:rsid w:val="00AC0775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ZSMR</dc:creator>
  <cp:keywords/>
  <dc:description/>
  <cp:lastModifiedBy>User</cp:lastModifiedBy>
  <cp:revision>6</cp:revision>
  <cp:lastPrinted>2021-10-25T11:23:00Z</cp:lastPrinted>
  <dcterms:created xsi:type="dcterms:W3CDTF">2021-10-24T18:50:00Z</dcterms:created>
  <dcterms:modified xsi:type="dcterms:W3CDTF">2021-10-25T11:23:00Z</dcterms:modified>
</cp:coreProperties>
</file>